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B613" w14:textId="77777777" w:rsidR="00D62C3B" w:rsidRDefault="00D62C3B" w:rsidP="00D62C3B">
      <w:pPr>
        <w:rPr>
          <w:lang w:val="ru-RU"/>
        </w:rPr>
      </w:pPr>
    </w:p>
    <w:p w14:paraId="2C23B7DE" w14:textId="77777777" w:rsidR="007354BE" w:rsidRPr="00D85BD1" w:rsidRDefault="007354BE" w:rsidP="007354BE">
      <w:pPr>
        <w:ind w:right="-441"/>
        <w:jc w:val="center"/>
        <w:rPr>
          <w:b/>
          <w:sz w:val="28"/>
          <w:szCs w:val="28"/>
        </w:rPr>
      </w:pPr>
    </w:p>
    <w:p w14:paraId="27271B73" w14:textId="2DF011C7" w:rsidR="006B2B62" w:rsidRDefault="006B2B62" w:rsidP="006B2B62">
      <w:pPr>
        <w:ind w:right="-441"/>
        <w:jc w:val="center"/>
        <w:rPr>
          <w:bCs/>
          <w:sz w:val="28"/>
          <w:szCs w:val="28"/>
          <w:lang w:val="ru-RU"/>
        </w:rPr>
      </w:pPr>
      <w:r w:rsidRPr="006B2B62">
        <w:rPr>
          <w:bCs/>
          <w:sz w:val="28"/>
          <w:szCs w:val="28"/>
          <w:lang w:val="ru-RU"/>
        </w:rPr>
        <w:t>КРАСНОЯРСКИЙ КРАЙ</w:t>
      </w:r>
    </w:p>
    <w:p w14:paraId="6DE6D5D5" w14:textId="17DBEA27" w:rsidR="006B2B62" w:rsidRPr="006B2B62" w:rsidRDefault="006B2B62" w:rsidP="006B2B62">
      <w:pPr>
        <w:ind w:right="-441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МОТЫГИНСКИЙ РАЙОН</w:t>
      </w:r>
    </w:p>
    <w:p w14:paraId="715185A1" w14:textId="2254E55E" w:rsidR="007354BE" w:rsidRPr="006B2B62" w:rsidRDefault="006B2B62" w:rsidP="006B2B62">
      <w:pPr>
        <w:ind w:right="-441"/>
        <w:jc w:val="center"/>
        <w:rPr>
          <w:bCs/>
          <w:sz w:val="28"/>
          <w:szCs w:val="28"/>
          <w:lang w:val="ru-RU"/>
        </w:rPr>
      </w:pPr>
      <w:r w:rsidRPr="006B2B62">
        <w:rPr>
          <w:bCs/>
          <w:sz w:val="28"/>
          <w:szCs w:val="28"/>
          <w:lang w:val="ru-RU"/>
        </w:rPr>
        <w:t>КИРСАНТЬЕВСКИЙ СЕЛЬСКИЙ СОВЕТ ДЕПУТАТОВ</w:t>
      </w:r>
    </w:p>
    <w:p w14:paraId="5F80645A" w14:textId="77777777" w:rsidR="007354BE" w:rsidRPr="006B2B62" w:rsidRDefault="007354BE" w:rsidP="007354BE">
      <w:pPr>
        <w:ind w:right="-441"/>
        <w:jc w:val="center"/>
        <w:rPr>
          <w:b/>
          <w:sz w:val="28"/>
          <w:szCs w:val="28"/>
          <w:lang w:val="ru-RU"/>
        </w:rPr>
      </w:pPr>
    </w:p>
    <w:p w14:paraId="5B96BC11" w14:textId="77777777" w:rsidR="007354BE" w:rsidRPr="007354BE" w:rsidRDefault="007354BE" w:rsidP="007354BE">
      <w:pPr>
        <w:ind w:right="-441"/>
        <w:jc w:val="center"/>
        <w:rPr>
          <w:b/>
          <w:sz w:val="36"/>
          <w:szCs w:val="36"/>
          <w:lang w:val="ru-RU"/>
        </w:rPr>
      </w:pPr>
    </w:p>
    <w:p w14:paraId="40B9BD2E" w14:textId="77777777" w:rsidR="007354BE" w:rsidRPr="007354BE" w:rsidRDefault="007354BE" w:rsidP="007354BE">
      <w:pPr>
        <w:ind w:right="-44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5405E7B9" w14:textId="7EC3B222" w:rsidR="007354BE" w:rsidRPr="007354BE" w:rsidRDefault="006B2B62" w:rsidP="007354BE">
      <w:pPr>
        <w:ind w:right="-441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15.07.2024</w:t>
      </w:r>
      <w:r w:rsidR="007354BE" w:rsidRPr="007354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п.Кирсантьево</w:t>
      </w:r>
      <w:proofErr w:type="spellEnd"/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6/45</w:t>
      </w:r>
    </w:p>
    <w:p w14:paraId="019783E5" w14:textId="27A58AE6" w:rsidR="007354BE" w:rsidRPr="007354BE" w:rsidRDefault="007354BE" w:rsidP="006B2B62">
      <w:pPr>
        <w:ind w:right="-441"/>
        <w:rPr>
          <w:i/>
          <w:sz w:val="20"/>
          <w:szCs w:val="20"/>
          <w:lang w:val="ru-RU"/>
        </w:rPr>
      </w:pPr>
    </w:p>
    <w:p w14:paraId="2CAB99F2" w14:textId="77777777" w:rsidR="00D62C3B" w:rsidRDefault="00D62C3B" w:rsidP="00D62C3B">
      <w:pPr>
        <w:rPr>
          <w:lang w:val="ru-RU"/>
        </w:rPr>
      </w:pPr>
    </w:p>
    <w:p w14:paraId="4E3DA3C5" w14:textId="77777777" w:rsidR="00D62C3B" w:rsidRDefault="00D62C3B" w:rsidP="00D62C3B">
      <w:pPr>
        <w:rPr>
          <w:lang w:val="ru-RU"/>
        </w:rPr>
      </w:pPr>
    </w:p>
    <w:p w14:paraId="2DC08D27" w14:textId="77777777" w:rsidR="00D62C3B" w:rsidRPr="007354BE" w:rsidRDefault="00D62C3B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C3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признании выборов главы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>Кирсантьевского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F3E563" w14:textId="70112AF1" w:rsidR="00D62C3B" w:rsidRPr="007354BE" w:rsidRDefault="00D62C3B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sz w:val="28"/>
          <w:szCs w:val="28"/>
          <w:lang w:val="ru-RU"/>
        </w:rPr>
        <w:t>сельс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несостоявшимися</w:t>
      </w:r>
    </w:p>
    <w:p w14:paraId="7DB3E718" w14:textId="77777777" w:rsidR="00D62C3B" w:rsidRPr="007354BE" w:rsidRDefault="00D62C3B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B585A4" w14:textId="604F74D5" w:rsidR="0086341F" w:rsidRDefault="00D62C3B" w:rsidP="008634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sz w:val="28"/>
          <w:szCs w:val="28"/>
          <w:lang w:val="ru-RU"/>
        </w:rPr>
        <w:t>Руководствуясь п.1 ч.2 ст.</w:t>
      </w:r>
      <w:r w:rsidR="0086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36 Федерального закона №131-ФЗ от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06.10.2003 «Об общих принципах организации местного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самоуправления в Российской Федерации</w:t>
      </w:r>
      <w:proofErr w:type="gramStart"/>
      <w:r w:rsidRPr="007354B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7354BE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Кирсантьевского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сельс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,  Регламент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>Кирсантьевского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</w:t>
      </w:r>
      <w:r w:rsidR="0086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депутатов,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Кирсантьевский 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сельский Совет депутатов </w:t>
      </w:r>
    </w:p>
    <w:p w14:paraId="43D4E395" w14:textId="77777777" w:rsidR="00D62C3B" w:rsidRPr="007354BE" w:rsidRDefault="00D62C3B" w:rsidP="008634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РЕШИЛ: </w:t>
      </w:r>
    </w:p>
    <w:p w14:paraId="592BA079" w14:textId="77777777" w:rsidR="007354BE" w:rsidRPr="007354BE" w:rsidRDefault="007354BE" w:rsidP="007354BE">
      <w:pPr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B81786" w14:textId="024F7D18" w:rsidR="00D62C3B" w:rsidRPr="0086341F" w:rsidRDefault="00D62C3B" w:rsidP="008634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1. Признать выборы главы 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>Кирсантьевского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сель</w:t>
      </w:r>
      <w:r w:rsidR="006B2B62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="006B2B62">
        <w:rPr>
          <w:rFonts w:ascii="Times New Roman" w:hAnsi="Times New Roman" w:cs="Times New Roman"/>
          <w:sz w:val="28"/>
          <w:szCs w:val="28"/>
          <w:lang w:val="ru-RU"/>
        </w:rPr>
        <w:t>овета</w:t>
      </w:r>
      <w:proofErr w:type="spellEnd"/>
      <w:r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, избираемого </w:t>
      </w:r>
      <w:r w:rsidR="0086341F" w:rsidRPr="0086341F">
        <w:rPr>
          <w:rFonts w:ascii="Times New Roman" w:hAnsi="Times New Roman" w:cs="Times New Roman"/>
          <w:sz w:val="28"/>
          <w:szCs w:val="28"/>
          <w:lang w:val="ru-RU"/>
        </w:rPr>
        <w:t>из числа кандида</w:t>
      </w:r>
      <w:r w:rsidR="0086341F">
        <w:rPr>
          <w:rFonts w:ascii="Times New Roman" w:hAnsi="Times New Roman" w:cs="Times New Roman"/>
          <w:sz w:val="28"/>
          <w:szCs w:val="28"/>
          <w:lang w:val="ru-RU"/>
        </w:rPr>
        <w:t xml:space="preserve">тов, представленных конкурсной </w:t>
      </w:r>
      <w:r w:rsidR="0086341F" w:rsidRPr="0086341F">
        <w:rPr>
          <w:rFonts w:ascii="Times New Roman" w:hAnsi="Times New Roman" w:cs="Times New Roman"/>
          <w:sz w:val="28"/>
          <w:szCs w:val="28"/>
          <w:lang w:val="ru-RU"/>
        </w:rPr>
        <w:t>комиссией по результатам конкурса</w:t>
      </w:r>
      <w:r w:rsidRPr="007354BE">
        <w:rPr>
          <w:rFonts w:ascii="Times New Roman" w:hAnsi="Times New Roman" w:cs="Times New Roman"/>
          <w:sz w:val="28"/>
          <w:szCs w:val="28"/>
          <w:lang w:val="ru-RU"/>
        </w:rPr>
        <w:t>, несостоявшимися (в виду отсутствия кандидатур на должность Главы</w:t>
      </w:r>
      <w:r w:rsidR="0086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4BE" w:rsidRPr="0086341F">
        <w:rPr>
          <w:rFonts w:ascii="Times New Roman" w:hAnsi="Times New Roman" w:cs="Times New Roman"/>
          <w:sz w:val="28"/>
          <w:szCs w:val="28"/>
          <w:lang w:val="ru-RU"/>
        </w:rPr>
        <w:t>Кирсантьевского</w:t>
      </w:r>
      <w:r w:rsidRPr="0086341F">
        <w:rPr>
          <w:rFonts w:ascii="Times New Roman" w:hAnsi="Times New Roman" w:cs="Times New Roman"/>
          <w:sz w:val="28"/>
          <w:szCs w:val="28"/>
          <w:lang w:val="ru-RU"/>
        </w:rPr>
        <w:t xml:space="preserve"> сельс</w:t>
      </w:r>
      <w:r w:rsidR="006B2B62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 w:rsidRPr="0086341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266B5A28" w14:textId="77777777" w:rsidR="007354BE" w:rsidRPr="007354BE" w:rsidRDefault="007354BE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6E6859" w14:textId="77777777" w:rsidR="007354BE" w:rsidRPr="007354BE" w:rsidRDefault="007354BE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A62AE6" w14:textId="77777777" w:rsidR="007354BE" w:rsidRPr="007354BE" w:rsidRDefault="007354BE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C88A1B" w14:textId="77777777" w:rsidR="007354BE" w:rsidRPr="007354BE" w:rsidRDefault="007354BE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39C952" w14:textId="77777777" w:rsidR="006B2B62" w:rsidRDefault="006B2B62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Кирсантьевского</w:t>
      </w:r>
    </w:p>
    <w:p w14:paraId="45618DBB" w14:textId="57DB3796" w:rsidR="00D5291E" w:rsidRDefault="006B2B62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</w:t>
      </w:r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Н.И.Овчинникова</w:t>
      </w:r>
      <w:proofErr w:type="spellEnd"/>
      <w:r w:rsidR="007354BE" w:rsidRPr="007354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</w:p>
    <w:p w14:paraId="4A872B6E" w14:textId="77777777" w:rsidR="002A326A" w:rsidRDefault="002A326A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99F566" w14:textId="77777777" w:rsidR="002A326A" w:rsidRDefault="002A326A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682D1C" w14:textId="77777777" w:rsidR="002A326A" w:rsidRDefault="002A326A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9769F5" w14:textId="77777777" w:rsidR="002A326A" w:rsidRDefault="002A326A" w:rsidP="00D62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AA6004" w14:textId="3495C673" w:rsidR="002A326A" w:rsidRPr="007354BE" w:rsidRDefault="002A326A" w:rsidP="002A32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326A" w:rsidRPr="007354BE" w:rsidSect="00D5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C3B"/>
    <w:rsid w:val="000E4297"/>
    <w:rsid w:val="0015072C"/>
    <w:rsid w:val="00237CC4"/>
    <w:rsid w:val="002A326A"/>
    <w:rsid w:val="002C721E"/>
    <w:rsid w:val="00381DF9"/>
    <w:rsid w:val="003901F7"/>
    <w:rsid w:val="00464ACA"/>
    <w:rsid w:val="006B2B62"/>
    <w:rsid w:val="007354BE"/>
    <w:rsid w:val="007843B1"/>
    <w:rsid w:val="00823D55"/>
    <w:rsid w:val="0086341F"/>
    <w:rsid w:val="0089116F"/>
    <w:rsid w:val="00A914E0"/>
    <w:rsid w:val="00AE220F"/>
    <w:rsid w:val="00B96924"/>
    <w:rsid w:val="00CB5789"/>
    <w:rsid w:val="00D11CB9"/>
    <w:rsid w:val="00D5291E"/>
    <w:rsid w:val="00D62C3B"/>
    <w:rsid w:val="00E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8180"/>
  <w15:docId w15:val="{9AFFF5C3-7197-40A7-B1D9-53BCB80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20F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220F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0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0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0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0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0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0F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0F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0F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22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22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22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2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22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22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22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22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220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E22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220F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AE22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220F"/>
    <w:rPr>
      <w:b/>
      <w:bCs/>
    </w:rPr>
  </w:style>
  <w:style w:type="character" w:styleId="a8">
    <w:name w:val="Emphasis"/>
    <w:basedOn w:val="a0"/>
    <w:uiPriority w:val="20"/>
    <w:qFormat/>
    <w:rsid w:val="00AE220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220F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AE220F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E220F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E22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220F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220F"/>
    <w:rPr>
      <w:b/>
      <w:i/>
      <w:sz w:val="24"/>
    </w:rPr>
  </w:style>
  <w:style w:type="character" w:styleId="ad">
    <w:name w:val="Subtle Emphasis"/>
    <w:uiPriority w:val="19"/>
    <w:qFormat/>
    <w:rsid w:val="00AE22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22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22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22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22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22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2024-07-16T09:06:00Z</cp:lastPrinted>
  <dcterms:created xsi:type="dcterms:W3CDTF">2024-07-16T05:46:00Z</dcterms:created>
  <dcterms:modified xsi:type="dcterms:W3CDTF">2024-07-16T09:06:00Z</dcterms:modified>
</cp:coreProperties>
</file>